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CC" w:rsidRPr="00674652" w:rsidRDefault="002A06CC" w:rsidP="002A06CC">
      <w:pPr>
        <w:rPr>
          <w:b/>
          <w:sz w:val="32"/>
          <w:szCs w:val="32"/>
          <w:lang w:val="en-US"/>
        </w:rPr>
      </w:pPr>
      <w:bookmarkStart w:id="0" w:name="_GoBack"/>
      <w:bookmarkEnd w:id="0"/>
      <w:r w:rsidRPr="00674652">
        <w:rPr>
          <w:b/>
          <w:sz w:val="32"/>
          <w:szCs w:val="32"/>
          <w:lang w:val="en-US"/>
        </w:rPr>
        <w:t xml:space="preserve">Below are some of the criteria </w:t>
      </w:r>
      <w:r>
        <w:rPr>
          <w:b/>
          <w:sz w:val="32"/>
          <w:szCs w:val="32"/>
          <w:lang w:val="en-US"/>
        </w:rPr>
        <w:t>upon which the case studies will be</w:t>
      </w:r>
      <w:r w:rsidRPr="00674652">
        <w:rPr>
          <w:b/>
          <w:sz w:val="32"/>
          <w:szCs w:val="32"/>
          <w:lang w:val="en-US"/>
        </w:rPr>
        <w:t xml:space="preserve"> collected, evaluated and chosen as best practice examples:</w:t>
      </w:r>
    </w:p>
    <w:p w:rsidR="002A06CC" w:rsidRPr="00674652" w:rsidRDefault="002A06CC" w:rsidP="002A06CC">
      <w:pPr>
        <w:pStyle w:val="ListParagraph"/>
        <w:numPr>
          <w:ilvl w:val="0"/>
          <w:numId w:val="1"/>
        </w:numPr>
        <w:rPr>
          <w:lang w:val="en-US"/>
        </w:rPr>
      </w:pPr>
      <w:r w:rsidRPr="00674652">
        <w:rPr>
          <w:lang w:val="en-US"/>
        </w:rPr>
        <w:t>Thematic offers promoted (to tour operators / to visitors / to partners…)</w:t>
      </w:r>
    </w:p>
    <w:p w:rsidR="002A06CC" w:rsidRPr="00674652" w:rsidRDefault="002A06CC" w:rsidP="002A06CC">
      <w:pPr>
        <w:pStyle w:val="ListParagraph"/>
        <w:numPr>
          <w:ilvl w:val="0"/>
          <w:numId w:val="1"/>
        </w:numPr>
        <w:rPr>
          <w:lang w:val="en-US"/>
        </w:rPr>
      </w:pPr>
      <w:r w:rsidRPr="00674652">
        <w:rPr>
          <w:lang w:val="en-US"/>
        </w:rPr>
        <w:t>Product-market combination</w:t>
      </w:r>
    </w:p>
    <w:p w:rsidR="002A06CC" w:rsidRPr="00674652" w:rsidRDefault="002A06CC" w:rsidP="002A06CC">
      <w:pPr>
        <w:pStyle w:val="ListParagraph"/>
        <w:numPr>
          <w:ilvl w:val="0"/>
          <w:numId w:val="1"/>
        </w:numPr>
        <w:rPr>
          <w:lang w:val="en-US"/>
        </w:rPr>
      </w:pPr>
      <w:r w:rsidRPr="00674652">
        <w:rPr>
          <w:lang w:val="en-US"/>
        </w:rPr>
        <w:t>Information material / Sufficient Information provided; e.g. brochures</w:t>
      </w:r>
    </w:p>
    <w:p w:rsidR="002A06CC" w:rsidRPr="00674652" w:rsidRDefault="002A06CC" w:rsidP="002A06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Q</w:t>
      </w:r>
      <w:r w:rsidRPr="00674652">
        <w:rPr>
          <w:lang w:val="en-US"/>
        </w:rPr>
        <w:t>uality and eye catching level of Info material</w:t>
      </w:r>
    </w:p>
    <w:p w:rsidR="002A06CC" w:rsidRPr="00674652" w:rsidRDefault="002A06CC" w:rsidP="002A06CC">
      <w:pPr>
        <w:pStyle w:val="ListParagraph"/>
        <w:numPr>
          <w:ilvl w:val="0"/>
          <w:numId w:val="1"/>
        </w:numPr>
        <w:rPr>
          <w:lang w:val="en-US"/>
        </w:rPr>
      </w:pPr>
      <w:r w:rsidRPr="00674652">
        <w:rPr>
          <w:lang w:val="en-US"/>
        </w:rPr>
        <w:t>Communication connected to promotion of local products / cultural heritage</w:t>
      </w:r>
    </w:p>
    <w:p w:rsidR="002A06CC" w:rsidRPr="00674652" w:rsidRDefault="002A06CC" w:rsidP="002A06CC">
      <w:pPr>
        <w:pStyle w:val="ListParagraph"/>
        <w:numPr>
          <w:ilvl w:val="0"/>
          <w:numId w:val="1"/>
        </w:numPr>
        <w:rPr>
          <w:lang w:val="en-US"/>
        </w:rPr>
      </w:pPr>
      <w:r w:rsidRPr="00674652">
        <w:rPr>
          <w:lang w:val="en-US"/>
        </w:rPr>
        <w:t>Development of communication strategy / marketing strategy</w:t>
      </w:r>
    </w:p>
    <w:p w:rsidR="002A06CC" w:rsidRPr="00674652" w:rsidRDefault="002A06CC" w:rsidP="002A06CC">
      <w:pPr>
        <w:pStyle w:val="ListParagraph"/>
        <w:numPr>
          <w:ilvl w:val="0"/>
          <w:numId w:val="1"/>
        </w:numPr>
        <w:rPr>
          <w:lang w:val="en-US"/>
        </w:rPr>
      </w:pPr>
      <w:r w:rsidRPr="00674652">
        <w:rPr>
          <w:lang w:val="en-US"/>
        </w:rPr>
        <w:t xml:space="preserve">Communication of values and benefits of Natura 2000 </w:t>
      </w:r>
    </w:p>
    <w:p w:rsidR="002A06CC" w:rsidRPr="00674652" w:rsidRDefault="002A06CC" w:rsidP="002A06CC">
      <w:pPr>
        <w:pStyle w:val="ListParagraph"/>
        <w:numPr>
          <w:ilvl w:val="0"/>
          <w:numId w:val="1"/>
        </w:numPr>
        <w:rPr>
          <w:lang w:val="en-US"/>
        </w:rPr>
      </w:pPr>
      <w:r w:rsidRPr="00674652">
        <w:rPr>
          <w:lang w:val="en-US"/>
        </w:rPr>
        <w:t xml:space="preserve">Communicating on the Importance of Natura 2000 network </w:t>
      </w:r>
    </w:p>
    <w:p w:rsidR="002A06CC" w:rsidRPr="00674652" w:rsidRDefault="002A06CC" w:rsidP="002A06CC">
      <w:pPr>
        <w:pStyle w:val="ListParagraph"/>
        <w:numPr>
          <w:ilvl w:val="0"/>
          <w:numId w:val="1"/>
        </w:numPr>
        <w:rPr>
          <w:lang w:val="en-US"/>
        </w:rPr>
      </w:pPr>
      <w:r w:rsidRPr="00674652">
        <w:rPr>
          <w:lang w:val="en-US"/>
        </w:rPr>
        <w:t>Communicating the Economic value of the benefits provided by the Natura 2000 network</w:t>
      </w:r>
    </w:p>
    <w:p w:rsidR="002A06CC" w:rsidRPr="00674652" w:rsidRDefault="002A06CC" w:rsidP="002A06CC">
      <w:pPr>
        <w:pStyle w:val="ListParagraph"/>
        <w:numPr>
          <w:ilvl w:val="0"/>
          <w:numId w:val="1"/>
        </w:numPr>
        <w:rPr>
          <w:lang w:val="en-US"/>
        </w:rPr>
      </w:pPr>
      <w:r w:rsidRPr="00674652">
        <w:rPr>
          <w:lang w:val="en-US"/>
        </w:rPr>
        <w:t>Partnership/Cooperation; Communication with local communities</w:t>
      </w:r>
    </w:p>
    <w:p w:rsidR="002A06CC" w:rsidRPr="00674652" w:rsidRDefault="002A06CC" w:rsidP="002A06CC">
      <w:pPr>
        <w:pStyle w:val="ListParagraph"/>
        <w:numPr>
          <w:ilvl w:val="0"/>
          <w:numId w:val="1"/>
        </w:numPr>
        <w:rPr>
          <w:lang w:val="en-US"/>
        </w:rPr>
      </w:pPr>
      <w:r w:rsidRPr="00674652">
        <w:rPr>
          <w:lang w:val="en-US"/>
        </w:rPr>
        <w:t>Partnership/Cooperation; Communication with decision takers and local authorities</w:t>
      </w:r>
    </w:p>
    <w:p w:rsidR="002A06CC" w:rsidRPr="00674652" w:rsidRDefault="002A06CC" w:rsidP="002A06CC">
      <w:pPr>
        <w:pStyle w:val="ListParagraph"/>
        <w:numPr>
          <w:ilvl w:val="0"/>
          <w:numId w:val="1"/>
        </w:numPr>
        <w:rPr>
          <w:lang w:val="en-US"/>
        </w:rPr>
      </w:pPr>
      <w:r w:rsidRPr="00674652">
        <w:rPr>
          <w:lang w:val="en-US"/>
        </w:rPr>
        <w:t>Work with press</w:t>
      </w:r>
    </w:p>
    <w:p w:rsidR="002A06CC" w:rsidRPr="00674652" w:rsidRDefault="002A06CC" w:rsidP="002A06CC">
      <w:pPr>
        <w:pStyle w:val="ListParagraph"/>
        <w:numPr>
          <w:ilvl w:val="0"/>
          <w:numId w:val="1"/>
        </w:numPr>
        <w:rPr>
          <w:lang w:val="en-US"/>
        </w:rPr>
      </w:pPr>
      <w:r w:rsidRPr="00674652">
        <w:rPr>
          <w:lang w:val="en-US"/>
        </w:rPr>
        <w:t>Work with visitors</w:t>
      </w:r>
    </w:p>
    <w:p w:rsidR="002A06CC" w:rsidRDefault="002A06CC" w:rsidP="002A06CC">
      <w:pPr>
        <w:pStyle w:val="ListParagraph"/>
        <w:numPr>
          <w:ilvl w:val="0"/>
          <w:numId w:val="1"/>
        </w:numPr>
        <w:rPr>
          <w:lang w:val="en-US"/>
        </w:rPr>
      </w:pPr>
      <w:r w:rsidRPr="00674652">
        <w:rPr>
          <w:lang w:val="en-US"/>
        </w:rPr>
        <w:t>Inv</w:t>
      </w:r>
      <w:r w:rsidR="00DF45A0">
        <w:rPr>
          <w:lang w:val="en-US"/>
        </w:rPr>
        <w:t>entive and Creative use of communication</w:t>
      </w:r>
    </w:p>
    <w:p w:rsidR="008A42D6" w:rsidRDefault="008A42D6" w:rsidP="008A42D6">
      <w:pPr>
        <w:rPr>
          <w:lang w:val="en-US"/>
        </w:rPr>
      </w:pPr>
    </w:p>
    <w:p w:rsidR="008A42D6" w:rsidRPr="008A42D6" w:rsidRDefault="008A42D6" w:rsidP="008A42D6">
      <w:pPr>
        <w:rPr>
          <w:lang w:val="en-US"/>
        </w:rPr>
      </w:pPr>
    </w:p>
    <w:p w:rsidR="002D4393" w:rsidRPr="002A06CC" w:rsidRDefault="002D4393">
      <w:pPr>
        <w:rPr>
          <w:lang w:val="en-US"/>
        </w:rPr>
      </w:pPr>
    </w:p>
    <w:sectPr w:rsidR="002D4393" w:rsidRPr="002A0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B7393"/>
    <w:multiLevelType w:val="hybridMultilevel"/>
    <w:tmpl w:val="C2D27066"/>
    <w:lvl w:ilvl="0" w:tplc="96CEE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CC"/>
    <w:rsid w:val="000E0067"/>
    <w:rsid w:val="002A06CC"/>
    <w:rsid w:val="002D4393"/>
    <w:rsid w:val="008A42D6"/>
    <w:rsid w:val="00D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7CE3-8AE6-47F1-8ECE-65AC31CF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C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A.Luttmann</dc:creator>
  <cp:keywords/>
  <dc:description/>
  <cp:lastModifiedBy>comms</cp:lastModifiedBy>
  <cp:revision>2</cp:revision>
  <dcterms:created xsi:type="dcterms:W3CDTF">2015-06-05T09:59:00Z</dcterms:created>
  <dcterms:modified xsi:type="dcterms:W3CDTF">2015-06-05T09:59:00Z</dcterms:modified>
</cp:coreProperties>
</file>