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80CC" w14:textId="1D016614" w:rsidR="00B42742" w:rsidRPr="00977E70" w:rsidRDefault="00DF5377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United for #Biodiversity</w:t>
      </w:r>
    </w:p>
    <w:p w14:paraId="66C5D5C5" w14:textId="77777777" w:rsidR="00B42742" w:rsidRPr="00977E70" w:rsidRDefault="00B42742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</w:p>
    <w:p w14:paraId="4EA6C13B" w14:textId="77777777" w:rsidR="00221205" w:rsidRPr="00977E70" w:rsidRDefault="00221205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We,</w:t>
      </w:r>
    </w:p>
    <w:p w14:paraId="6E4FC607" w14:textId="3DD83504" w:rsidR="00221205" w:rsidRPr="00977E70" w:rsidRDefault="00597A66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b/>
          <w:bCs/>
          <w:smallCaps/>
          <w:color w:val="1F497D" w:themeColor="text2"/>
          <w:sz w:val="20"/>
          <w:szCs w:val="20"/>
        </w:rPr>
        <w:t xml:space="preserve">World </w:t>
      </w:r>
      <w:r w:rsidR="00DF5377" w:rsidRPr="00977E70">
        <w:rPr>
          <w:rFonts w:ascii="Book Antiqua" w:eastAsia="Times New Roman" w:hAnsi="Book Antiqua"/>
          <w:b/>
          <w:bCs/>
          <w:smallCaps/>
          <w:color w:val="1F497D" w:themeColor="text2"/>
          <w:sz w:val="20"/>
          <w:szCs w:val="20"/>
        </w:rPr>
        <w:t>National Parks</w:t>
      </w:r>
      <w:r w:rsidR="00DF5377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, </w:t>
      </w:r>
      <w:r w:rsidRPr="00977E70">
        <w:rPr>
          <w:rFonts w:ascii="Book Antiqua" w:eastAsia="Times New Roman" w:hAnsi="Book Antiqua"/>
          <w:b/>
          <w:bCs/>
          <w:smallCaps/>
          <w:color w:val="1F497D" w:themeColor="text2"/>
          <w:sz w:val="20"/>
          <w:szCs w:val="20"/>
        </w:rPr>
        <w:t>A</w:t>
      </w:r>
      <w:r w:rsidR="00221205" w:rsidRPr="00977E70">
        <w:rPr>
          <w:rFonts w:ascii="Book Antiqua" w:eastAsia="Times New Roman" w:hAnsi="Book Antiqua"/>
          <w:b/>
          <w:bCs/>
          <w:smallCaps/>
          <w:color w:val="1F497D" w:themeColor="text2"/>
          <w:sz w:val="20"/>
          <w:szCs w:val="20"/>
        </w:rPr>
        <w:t>quariums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, </w:t>
      </w:r>
      <w:r w:rsidR="00221205" w:rsidRPr="00977E70">
        <w:rPr>
          <w:rFonts w:ascii="Book Antiqua" w:eastAsia="Times New Roman" w:hAnsi="Book Antiqua"/>
          <w:b/>
          <w:bCs/>
          <w:smallCaps/>
          <w:color w:val="1F497D" w:themeColor="text2"/>
          <w:sz w:val="20"/>
          <w:szCs w:val="20"/>
        </w:rPr>
        <w:t>Botanic Gardens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, </w:t>
      </w:r>
      <w:r w:rsidR="00221205" w:rsidRPr="00977E70">
        <w:rPr>
          <w:rFonts w:ascii="Book Antiqua" w:eastAsia="Times New Roman" w:hAnsi="Book Antiqua"/>
          <w:b/>
          <w:bCs/>
          <w:smallCaps/>
          <w:color w:val="1F497D" w:themeColor="text2"/>
          <w:sz w:val="20"/>
          <w:szCs w:val="20"/>
        </w:rPr>
        <w:t>Zoos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, </w:t>
      </w:r>
      <w:r w:rsidR="00221205" w:rsidRPr="00977E70">
        <w:rPr>
          <w:rFonts w:ascii="Book Antiqua" w:eastAsia="Times New Roman" w:hAnsi="Book Antiqua"/>
          <w:b/>
          <w:bCs/>
          <w:smallCaps/>
          <w:color w:val="1F497D" w:themeColor="text2"/>
          <w:sz w:val="20"/>
          <w:szCs w:val="20"/>
        </w:rPr>
        <w:t xml:space="preserve">Natural History 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and </w:t>
      </w:r>
      <w:r w:rsidR="00221205" w:rsidRPr="00977E70">
        <w:rPr>
          <w:rFonts w:ascii="Book Antiqua" w:eastAsia="Times New Roman" w:hAnsi="Book Antiqua"/>
          <w:b/>
          <w:bCs/>
          <w:smallCaps/>
          <w:color w:val="1F497D" w:themeColor="text2"/>
          <w:sz w:val="20"/>
          <w:szCs w:val="20"/>
        </w:rPr>
        <w:t>Science Museums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,</w:t>
      </w:r>
    </w:p>
    <w:p w14:paraId="056CF355" w14:textId="6FC5CF5B" w:rsidR="00221205" w:rsidRPr="00977E70" w:rsidRDefault="00221205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join forces for nature.</w:t>
      </w:r>
    </w:p>
    <w:p w14:paraId="3FBFAFDD" w14:textId="77777777" w:rsidR="00221205" w:rsidRPr="00977E70" w:rsidRDefault="00221205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Our collections</w:t>
      </w:r>
      <w:r w:rsidR="00B42742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show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the diversity of life</w:t>
      </w:r>
      <w:r w:rsidR="00422C0D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on Earth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.</w:t>
      </w:r>
    </w:p>
    <w:p w14:paraId="37CA7CAA" w14:textId="5FD8B3D7" w:rsidR="00221205" w:rsidRPr="00977E70" w:rsidRDefault="00221205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Our </w:t>
      </w:r>
      <w:r w:rsidR="00DF5377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conservation programmes help preserve endangered animals and plants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.</w:t>
      </w:r>
    </w:p>
    <w:p w14:paraId="6E1D5541" w14:textId="59B5D366" w:rsidR="00221205" w:rsidRPr="00977E70" w:rsidRDefault="00E14750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O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ur</w:t>
      </w:r>
      <w:r w:rsidR="00DF5377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education programmes underline the importance of nature for our existence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.</w:t>
      </w:r>
    </w:p>
    <w:p w14:paraId="765C9419" w14:textId="2F7BCA7F" w:rsidR="00221205" w:rsidRPr="00977E70" w:rsidRDefault="007D0E9B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T</w:t>
      </w:r>
      <w:r w:rsidR="005B1982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oday t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he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world is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facing a </w:t>
      </w:r>
      <w:r w:rsidR="00E1475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planetary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emergency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,</w:t>
      </w:r>
    </w:p>
    <w:p w14:paraId="58AA7C17" w14:textId="0EC6009C" w:rsidR="00221205" w:rsidRPr="00977E70" w:rsidRDefault="00221205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A nature crisis </w:t>
      </w:r>
      <w:proofErr w:type="spellStart"/>
      <w:r w:rsidR="00E1475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fueled</w:t>
      </w:r>
      <w:proofErr w:type="spellEnd"/>
      <w:r w:rsidR="00E1475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by human impacts, including 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climate</w:t>
      </w:r>
      <w:r w:rsidR="00E1475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change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.</w:t>
      </w:r>
    </w:p>
    <w:p w14:paraId="1F6765AF" w14:textId="77777777" w:rsidR="00221205" w:rsidRPr="00977E70" w:rsidRDefault="00221205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Science </w:t>
      </w:r>
      <w:r w:rsidR="007D0E9B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is warning 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that one million species are at risk of extinction</w:t>
      </w:r>
      <w:r w:rsidR="00B42742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,</w:t>
      </w:r>
    </w:p>
    <w:p w14:paraId="5CB4B08E" w14:textId="0DA6FEE9" w:rsidR="00221205" w:rsidRPr="00977E70" w:rsidRDefault="00221205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Not in a distant future, but within a few decades.</w:t>
      </w:r>
    </w:p>
    <w:p w14:paraId="1AE62A74" w14:textId="12B0BED0" w:rsidR="00597A66" w:rsidRPr="00977E70" w:rsidRDefault="00221205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As signatories to this </w:t>
      </w:r>
      <w:r w:rsidR="00874748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coalition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, we</w:t>
      </w:r>
      <w:r w:rsidR="00597A66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support the call</w:t>
      </w:r>
    </w:p>
    <w:p w14:paraId="0AF76914" w14:textId="77777777" w:rsidR="00221205" w:rsidRPr="00977E70" w:rsidRDefault="00597A66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B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y the European Commission and the United Nations Environment Programme</w:t>
      </w:r>
    </w:p>
    <w:p w14:paraId="5086DBF0" w14:textId="65E9E1FF" w:rsidR="00221205" w:rsidRPr="00977E70" w:rsidRDefault="00B42742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F</w:t>
      </w:r>
      <w:r w:rsidR="00221205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or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</w:t>
      </w:r>
      <w:r w:rsidR="00DF5377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decisive 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global action to halt biodiversity loss.</w:t>
      </w:r>
    </w:p>
    <w:p w14:paraId="60B05E74" w14:textId="6F1A238D" w:rsidR="00221205" w:rsidRPr="00977E70" w:rsidRDefault="00221205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We urge all </w:t>
      </w:r>
      <w:r w:rsidR="00DF5377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governments to agree on ambitious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</w:t>
      </w:r>
      <w:r w:rsidR="00B42742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policies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to restore and protect the </w:t>
      </w:r>
      <w:r w:rsidR="00B42742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ecosystems on which we all depend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.</w:t>
      </w:r>
    </w:p>
    <w:p w14:paraId="692460EE" w14:textId="77777777" w:rsidR="00B42742" w:rsidRPr="00977E70" w:rsidRDefault="00B42742" w:rsidP="00B42742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We invite all national, regional and local authorities to take </w:t>
      </w:r>
      <w:r w:rsidR="00422C0D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urgent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measures on the ground.</w:t>
      </w:r>
    </w:p>
    <w:p w14:paraId="33A76DAB" w14:textId="77777777" w:rsidR="00221205" w:rsidRPr="00977E70" w:rsidRDefault="00221205" w:rsidP="00B42742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We call on all business leaders to </w:t>
      </w:r>
      <w:r w:rsidR="00B42742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acknowledge their dependence and impact on nature and to commit to sustainability.</w:t>
      </w:r>
    </w:p>
    <w:p w14:paraId="3926FF7B" w14:textId="4F81D46C" w:rsidR="00221205" w:rsidRPr="00977E70" w:rsidRDefault="00221205" w:rsidP="00221205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And we </w:t>
      </w:r>
      <w:r w:rsidR="007D0E9B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appeal to 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all </w:t>
      </w:r>
      <w:r w:rsidR="00B42742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our 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visitors </w:t>
      </w:r>
      <w:r w:rsidR="007D0E9B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to raise the</w:t>
      </w:r>
      <w:r w:rsidR="00B42742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ir voice</w:t>
      </w:r>
      <w:r w:rsidR="007D0E9B"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 xml:space="preserve"> for nature</w:t>
      </w: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.</w:t>
      </w:r>
    </w:p>
    <w:p w14:paraId="42BF15C4" w14:textId="0F5CAC7F" w:rsidR="00DF5377" w:rsidRPr="00977E70" w:rsidRDefault="00DF5377" w:rsidP="00DF5377">
      <w:pPr>
        <w:jc w:val="center"/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</w:pPr>
      <w:r w:rsidRPr="00977E70">
        <w:rPr>
          <w:rFonts w:ascii="Book Antiqua" w:eastAsia="Times New Roman" w:hAnsi="Book Antiqua"/>
          <w:smallCaps/>
          <w:color w:val="1F497D" w:themeColor="text2"/>
          <w:sz w:val="20"/>
          <w:szCs w:val="20"/>
        </w:rPr>
        <w:t>We belong to nature, we need nature, and nature now needs us like never before.</w:t>
      </w:r>
    </w:p>
    <w:p w14:paraId="4A0155AF" w14:textId="77777777" w:rsidR="00221205" w:rsidRDefault="00221205">
      <w:bookmarkStart w:id="0" w:name="_GoBack"/>
      <w:bookmarkEnd w:id="0"/>
    </w:p>
    <w:sectPr w:rsidR="002212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21205"/>
    <w:rsid w:val="001F137C"/>
    <w:rsid w:val="00221205"/>
    <w:rsid w:val="00422C0D"/>
    <w:rsid w:val="00597A66"/>
    <w:rsid w:val="005B1982"/>
    <w:rsid w:val="007D0E9B"/>
    <w:rsid w:val="00827D24"/>
    <w:rsid w:val="00865A5F"/>
    <w:rsid w:val="00874748"/>
    <w:rsid w:val="00977E70"/>
    <w:rsid w:val="009C7095"/>
    <w:rsid w:val="009E2E3E"/>
    <w:rsid w:val="00AB4AE5"/>
    <w:rsid w:val="00B42742"/>
    <w:rsid w:val="00BB0184"/>
    <w:rsid w:val="00C16287"/>
    <w:rsid w:val="00C72D6B"/>
    <w:rsid w:val="00D356A5"/>
    <w:rsid w:val="00D51401"/>
    <w:rsid w:val="00DF5377"/>
    <w:rsid w:val="00DF5ABB"/>
    <w:rsid w:val="00E14750"/>
    <w:rsid w:val="00E4416E"/>
    <w:rsid w:val="00ED69F2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C083"/>
  <w15:docId w15:val="{195391E6-81A1-4955-81B8-C98F8784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2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2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C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C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C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1049</Characters>
  <Application>Microsoft Office Word</Application>
  <DocSecurity>0</DocSecurity>
  <Lines>24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Jonathan (ENV)</dc:creator>
  <cp:lastModifiedBy>DOIGNON Gilles (ENV)</cp:lastModifiedBy>
  <cp:revision>3</cp:revision>
  <dcterms:created xsi:type="dcterms:W3CDTF">2020-02-19T11:57:00Z</dcterms:created>
  <dcterms:modified xsi:type="dcterms:W3CDTF">2020-02-19T11:57:00Z</dcterms:modified>
</cp:coreProperties>
</file>